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ind w:left="496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962"/>
        <w:jc w:val="center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(наименование банка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962"/>
        <w:jc w:val="center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(или: иной кредитной организации))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96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адрес: ________________________________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962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96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от ____________________________________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962"/>
        <w:jc w:val="center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(Ф.И.О. или наименование взыскателя)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96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адрес: _______________________________</w:t>
      </w:r>
      <w:r>
        <w:rPr>
          <w:rFonts w:ascii="Times New Roman" w:cs="Times New Roman" w:hAnsi="Times New Roman"/>
          <w:sz w:val="24"/>
          <w:szCs w:val="24"/>
        </w:rPr>
        <w:t>__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96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телефон: _______</w:t>
      </w:r>
      <w:r>
        <w:rPr>
          <w:rFonts w:ascii="Times New Roman" w:cs="Times New Roman" w:hAnsi="Times New Roman"/>
          <w:sz w:val="24"/>
          <w:szCs w:val="24"/>
        </w:rPr>
        <w:t>__</w:t>
      </w:r>
      <w:r>
        <w:rPr>
          <w:rFonts w:ascii="Times New Roman" w:cs="Times New Roman" w:hAnsi="Times New Roman"/>
          <w:sz w:val="24"/>
          <w:szCs w:val="24"/>
        </w:rPr>
        <w:t>___, факс: ________</w:t>
      </w:r>
      <w:r>
        <w:rPr>
          <w:rFonts w:ascii="Times New Roman" w:cs="Times New Roman" w:hAnsi="Times New Roman"/>
          <w:sz w:val="24"/>
          <w:szCs w:val="24"/>
        </w:rPr>
        <w:t>_</w:t>
      </w:r>
      <w:r>
        <w:rPr>
          <w:rFonts w:ascii="Times New Roman" w:cs="Times New Roman" w:hAnsi="Times New Roman"/>
          <w:sz w:val="24"/>
          <w:szCs w:val="24"/>
        </w:rPr>
        <w:t>__</w:t>
      </w:r>
      <w:r>
        <w:rPr>
          <w:rFonts w:ascii="Times New Roman" w:cs="Times New Roman" w:hAnsi="Times New Roman"/>
          <w:sz w:val="24"/>
          <w:szCs w:val="24"/>
        </w:rPr>
        <w:t>_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4962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адрес электронной почты: __________</w:t>
      </w:r>
      <w:r>
        <w:rPr>
          <w:rFonts w:ascii="Times New Roman" w:cs="Times New Roman" w:hAnsi="Times New Roman"/>
          <w:sz w:val="24"/>
          <w:szCs w:val="24"/>
        </w:rPr>
        <w:t>__</w:t>
      </w:r>
      <w:r>
        <w:rPr>
          <w:rFonts w:ascii="Times New Roman" w:cs="Times New Roman" w:hAnsi="Times New Roman"/>
          <w:sz w:val="24"/>
          <w:szCs w:val="24"/>
        </w:rPr>
        <w:t>____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Уведомление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 смерти заемщика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Между </w:t>
      </w:r>
      <w:r>
        <w:rPr>
          <w:rFonts w:ascii="Times New Roman" w:cs="Times New Roman" w:hAnsi="Times New Roman"/>
          <w:sz w:val="24"/>
          <w:szCs w:val="24"/>
        </w:rPr>
        <w:t>________</w:t>
      </w:r>
      <w:r>
        <w:rPr>
          <w:rFonts w:ascii="Times New Roman" w:cs="Times New Roman" w:hAnsi="Times New Roman"/>
          <w:sz w:val="24"/>
          <w:szCs w:val="24"/>
        </w:rPr>
        <w:t>_____</w:t>
      </w:r>
      <w:r>
        <w:rPr>
          <w:rFonts w:ascii="Times New Roman" w:cs="Times New Roman" w:hAnsi="Times New Roman"/>
          <w:sz w:val="24"/>
          <w:szCs w:val="24"/>
        </w:rPr>
        <w:t xml:space="preserve">____ </w:t>
      </w:r>
      <w:r>
        <w:rPr>
          <w:rFonts w:ascii="Times New Roman" w:cs="Times New Roman" w:hAnsi="Times New Roman"/>
          <w:i/>
          <w:iCs/>
          <w:sz w:val="24"/>
          <w:szCs w:val="24"/>
        </w:rPr>
        <w:t>(наименование Кредитора)</w:t>
      </w:r>
      <w:r>
        <w:rPr>
          <w:rFonts w:ascii="Times New Roman" w:cs="Times New Roman" w:hAnsi="Times New Roman"/>
          <w:sz w:val="24"/>
          <w:szCs w:val="24"/>
        </w:rPr>
        <w:t xml:space="preserve"> и ___________________ </w:t>
      </w:r>
      <w:r>
        <w:rPr>
          <w:rFonts w:ascii="Times New Roman" w:cs="Times New Roman" w:hAnsi="Times New Roman"/>
          <w:i/>
          <w:iCs/>
          <w:sz w:val="24"/>
          <w:szCs w:val="24"/>
        </w:rPr>
        <w:t>(Ф.И.О. заемщика)</w:t>
      </w:r>
      <w:r>
        <w:rPr>
          <w:rFonts w:ascii="Times New Roman" w:cs="Times New Roman" w:hAnsi="Times New Roman"/>
          <w:sz w:val="24"/>
          <w:szCs w:val="24"/>
        </w:rPr>
        <w:t xml:space="preserve"> (далее - Заемщик) был заключен кредитный договор от </w:t>
      </w: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</w:rPr>
        <w:t>___</w:t>
      </w:r>
      <w:r>
        <w:rPr>
          <w:rFonts w:ascii="Times New Roman" w:cs="Times New Roman" w:hAnsi="Times New Roman"/>
          <w:sz w:val="24"/>
          <w:szCs w:val="24"/>
        </w:rPr>
        <w:t>»</w:t>
      </w:r>
      <w:r>
        <w:rPr>
          <w:rFonts w:ascii="Times New Roman" w:cs="Times New Roman" w:hAnsi="Times New Roman"/>
          <w:sz w:val="24"/>
          <w:szCs w:val="24"/>
        </w:rPr>
        <w:t>___________ __</w:t>
      </w:r>
      <w:r>
        <w:rPr>
          <w:rFonts w:ascii="Times New Roman" w:cs="Times New Roman" w:hAnsi="Times New Roman"/>
          <w:sz w:val="24"/>
          <w:szCs w:val="24"/>
        </w:rPr>
        <w:t xml:space="preserve">___ г. </w:t>
      </w:r>
      <w:r>
        <w:rPr>
          <w:rFonts w:ascii="Times New Roman" w:cs="Times New Roman" w:hAnsi="Times New Roman"/>
          <w:sz w:val="24"/>
          <w:szCs w:val="24"/>
        </w:rPr>
        <w:t>№</w:t>
      </w:r>
      <w:r>
        <w:rPr>
          <w:rFonts w:ascii="Times New Roman" w:cs="Times New Roman" w:hAnsi="Times New Roman"/>
          <w:sz w:val="24"/>
          <w:szCs w:val="24"/>
        </w:rPr>
        <w:t xml:space="preserve"> _____ </w:t>
      </w:r>
      <w:r>
        <w:rPr>
          <w:rFonts w:ascii="Times New Roman" w:cs="Times New Roman" w:hAnsi="Times New Roman"/>
          <w:sz w:val="24"/>
          <w:szCs w:val="24"/>
        </w:rPr>
        <w:t>на следующих условиях: ______________________________.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</w:rPr>
        <w:t>__</w:t>
      </w:r>
      <w:r>
        <w:rPr>
          <w:rFonts w:ascii="Times New Roman" w:cs="Times New Roman" w:hAnsi="Times New Roman"/>
          <w:sz w:val="24"/>
          <w:szCs w:val="24"/>
        </w:rPr>
        <w:t>_</w:t>
      </w:r>
      <w:r>
        <w:rPr>
          <w:rFonts w:ascii="Times New Roman" w:cs="Times New Roman" w:hAnsi="Times New Roman"/>
          <w:sz w:val="24"/>
          <w:szCs w:val="24"/>
        </w:rPr>
        <w:t>»</w:t>
      </w:r>
      <w:r>
        <w:rPr>
          <w:rFonts w:ascii="Times New Roman" w:cs="Times New Roman" w:hAnsi="Times New Roman"/>
          <w:sz w:val="24"/>
          <w:szCs w:val="24"/>
        </w:rPr>
        <w:t>_</w:t>
      </w:r>
      <w:r>
        <w:rPr>
          <w:rFonts w:ascii="Times New Roman" w:cs="Times New Roman" w:hAnsi="Times New Roman"/>
          <w:sz w:val="24"/>
          <w:szCs w:val="24"/>
        </w:rPr>
        <w:t xml:space="preserve">________ ____ г. Заемщик умер, что подтверждается свидетельством о смерти от </w:t>
      </w: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</w:rPr>
        <w:t>___</w:t>
      </w:r>
      <w:r>
        <w:rPr>
          <w:rFonts w:ascii="Times New Roman" w:cs="Times New Roman" w:hAnsi="Times New Roman"/>
          <w:sz w:val="24"/>
          <w:szCs w:val="24"/>
        </w:rPr>
        <w:t>»</w:t>
      </w:r>
      <w:r>
        <w:rPr>
          <w:rFonts w:ascii="Times New Roman" w:cs="Times New Roman" w:hAnsi="Times New Roman"/>
          <w:sz w:val="24"/>
          <w:szCs w:val="24"/>
        </w:rPr>
        <w:t xml:space="preserve">__________ ____ г. </w:t>
      </w:r>
      <w:r>
        <w:rPr>
          <w:rFonts w:ascii="Times New Roman" w:cs="Times New Roman" w:hAnsi="Times New Roman"/>
          <w:sz w:val="24"/>
          <w:szCs w:val="24"/>
        </w:rPr>
        <w:t>№</w:t>
      </w:r>
      <w:r>
        <w:rPr>
          <w:rFonts w:ascii="Times New Roman" w:cs="Times New Roman" w:hAnsi="Times New Roman"/>
          <w:sz w:val="24"/>
          <w:szCs w:val="24"/>
        </w:rPr>
        <w:t xml:space="preserve"> _____.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Вариант.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</w:rPr>
        <w:t>__</w:t>
      </w:r>
      <w:r>
        <w:rPr>
          <w:rFonts w:ascii="Times New Roman" w:cs="Times New Roman" w:hAnsi="Times New Roman"/>
          <w:sz w:val="24"/>
          <w:szCs w:val="24"/>
        </w:rPr>
        <w:t>_</w:t>
      </w:r>
      <w:r>
        <w:rPr>
          <w:rFonts w:ascii="Times New Roman" w:cs="Times New Roman" w:hAnsi="Times New Roman"/>
          <w:sz w:val="24"/>
          <w:szCs w:val="24"/>
        </w:rPr>
        <w:t>»</w:t>
      </w:r>
      <w:r>
        <w:rPr>
          <w:rFonts w:ascii="Times New Roman" w:cs="Times New Roman" w:hAnsi="Times New Roman"/>
          <w:sz w:val="24"/>
          <w:szCs w:val="24"/>
        </w:rPr>
        <w:t>_</w:t>
      </w:r>
      <w:r>
        <w:rPr>
          <w:rFonts w:ascii="Times New Roman" w:cs="Times New Roman" w:hAnsi="Times New Roman"/>
          <w:sz w:val="24"/>
          <w:szCs w:val="24"/>
        </w:rPr>
        <w:t xml:space="preserve">________ ____ г. Заемщик умер, что подтверждается свидетельством о смерти от </w:t>
      </w: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</w:rPr>
        <w:t>___</w:t>
      </w:r>
      <w:r>
        <w:rPr>
          <w:rFonts w:ascii="Times New Roman" w:cs="Times New Roman" w:hAnsi="Times New Roman"/>
          <w:sz w:val="24"/>
          <w:szCs w:val="24"/>
        </w:rPr>
        <w:t>»</w:t>
      </w:r>
      <w:r>
        <w:rPr>
          <w:rFonts w:ascii="Times New Roman" w:cs="Times New Roman" w:hAnsi="Times New Roman"/>
          <w:sz w:val="24"/>
          <w:szCs w:val="24"/>
        </w:rPr>
        <w:t xml:space="preserve">__________ ____ г. </w:t>
      </w:r>
      <w:r>
        <w:rPr>
          <w:rFonts w:ascii="Times New Roman" w:cs="Times New Roman" w:hAnsi="Times New Roman"/>
          <w:sz w:val="24"/>
          <w:szCs w:val="24"/>
        </w:rPr>
        <w:t>№</w:t>
      </w:r>
      <w:r>
        <w:rPr>
          <w:rFonts w:ascii="Times New Roman" w:cs="Times New Roman" w:hAnsi="Times New Roman"/>
          <w:sz w:val="24"/>
          <w:szCs w:val="24"/>
        </w:rPr>
        <w:t xml:space="preserve"> _____. Заемщик был застрахован в ____________ </w:t>
      </w:r>
      <w:r>
        <w:rPr>
          <w:rFonts w:ascii="Times New Roman" w:cs="Times New Roman" w:hAnsi="Times New Roman"/>
          <w:i/>
          <w:iCs/>
          <w:sz w:val="24"/>
          <w:szCs w:val="24"/>
        </w:rPr>
        <w:t>(указать наименование страховой организации)</w:t>
      </w:r>
      <w:r>
        <w:rPr>
          <w:rFonts w:ascii="Times New Roman" w:cs="Times New Roman" w:hAnsi="Times New Roman"/>
          <w:sz w:val="24"/>
          <w:szCs w:val="24"/>
        </w:rPr>
        <w:t>, что подтверждается ____________________.  В связи с этим уведомляю Вас о том, что наследник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(-</w:t>
      </w:r>
      <w:r>
        <w:rPr>
          <w:rFonts w:ascii="Times New Roman" w:cs="Times New Roman" w:hAnsi="Times New Roman"/>
          <w:sz w:val="24"/>
          <w:szCs w:val="24"/>
        </w:rPr>
        <w:t>и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намерен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(-</w:t>
      </w:r>
      <w:r>
        <w:rPr>
          <w:rFonts w:ascii="Times New Roman" w:cs="Times New Roman" w:hAnsi="Times New Roman"/>
          <w:sz w:val="24"/>
          <w:szCs w:val="24"/>
        </w:rPr>
        <w:t>ы</w:t>
      </w:r>
      <w:r>
        <w:rPr>
          <w:rFonts w:ascii="Times New Roman" w:cs="Times New Roman" w:hAnsi="Times New Roman"/>
          <w:sz w:val="24"/>
          <w:szCs w:val="24"/>
        </w:rPr>
        <w:t>)</w:t>
      </w:r>
      <w:r>
        <w:rPr>
          <w:rFonts w:ascii="Times New Roman" w:cs="Times New Roman" w:hAnsi="Times New Roman"/>
          <w:sz w:val="24"/>
          <w:szCs w:val="24"/>
        </w:rPr>
        <w:t xml:space="preserve"> обратиться в страховую организацию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Также обращаю</w:t>
      </w:r>
      <w:r>
        <w:rPr>
          <w:rFonts w:ascii="Times New Roman" w:cs="Times New Roman" w:hAnsi="Times New Roman"/>
          <w:sz w:val="24"/>
          <w:szCs w:val="24"/>
        </w:rPr>
        <w:t xml:space="preserve"> Ваше внимание, что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согласно </w:t>
      </w:r>
      <w:r>
        <w:rPr>
          <w:rFonts w:ascii="Times New Roman" w:cs="Times New Roman" w:hAnsi="Times New Roman"/>
          <w:sz w:val="24"/>
          <w:szCs w:val="24"/>
        </w:rPr>
        <w:t xml:space="preserve">п. 61 Постановления Пленума Верховного Суда РФ от 29.05.2012 </w:t>
      </w:r>
      <w:r>
        <w:rPr>
          <w:rFonts w:ascii="Times New Roman" w:cs="Times New Roman" w:hAnsi="Times New Roman"/>
          <w:sz w:val="24"/>
          <w:szCs w:val="24"/>
        </w:rPr>
        <w:t>№</w:t>
      </w:r>
      <w:r>
        <w:rPr>
          <w:rFonts w:ascii="Times New Roman" w:cs="Times New Roman" w:hAnsi="Times New Roman"/>
          <w:sz w:val="24"/>
          <w:szCs w:val="24"/>
        </w:rPr>
        <w:t xml:space="preserve"> 9 </w:t>
      </w: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</w:rPr>
        <w:t>О судебной практике по делам о наследовании</w:t>
      </w:r>
      <w:r>
        <w:rPr>
          <w:rFonts w:ascii="Times New Roman" w:cs="Times New Roman" w:hAnsi="Times New Roman"/>
          <w:sz w:val="24"/>
          <w:szCs w:val="24"/>
        </w:rPr>
        <w:t>»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</w:rPr>
        <w:t xml:space="preserve"> поскольку смерть должника не влечет прекращения обязательств по заключенному им договору, наследник, принявший наследство, становится должником и несет обязанности по их исполнению со дня открытия наследства (например, в случае, если наследодателем был заключен кредитный договор, обязанности по возврату денежной суммы, полученной наследодателем, и уплате процентов на нее). Проценты, подлежащие уплате в соответствии со статьей 395 ГК РФ, взимаются за неисполнение денежного обязательства наследодателем по день открытия наследства, а после открытия наследства за неисполнение денежного обязательства наследником, по смыслу пункта 1 статьи 401 ГК РФ, - по истечении времени, необходимого для принятия наследства (приобретения выморочного имущества). Размер задолженности, подлежащей взысканию с наследника, определяется на время вынесения решения суда.</w:t>
      </w:r>
      <w:r>
        <w:rPr>
          <w:rFonts w:ascii="Times New Roman" w:cs="Times New Roman" w:hAnsi="Times New Roman"/>
          <w:sz w:val="24"/>
        </w:rPr>
        <w:t xml:space="preserve">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Учитывая все вышеописанное, в связи со смертью заемщика прошу</w:t>
      </w:r>
      <w:r>
        <w:rPr>
          <w:rFonts w:ascii="Times New Roman" w:cs="Times New Roman" w:hAnsi="Times New Roman"/>
          <w:sz w:val="24"/>
          <w:szCs w:val="24"/>
        </w:rPr>
        <w:t xml:space="preserve"> не начислять </w:t>
      </w:r>
      <w:r>
        <w:rPr>
          <w:rFonts w:ascii="Times New Roman" w:cs="Times New Roman" w:hAnsi="Times New Roman"/>
          <w:sz w:val="24"/>
          <w:szCs w:val="24"/>
        </w:rPr>
        <w:t>проценты и штрафы по</w:t>
      </w:r>
      <w:r>
        <w:rPr>
          <w:rFonts w:ascii="Times New Roman" w:cs="Times New Roman" w:hAnsi="Times New Roman"/>
          <w:sz w:val="24"/>
          <w:szCs w:val="24"/>
        </w:rPr>
        <w:t xml:space="preserve"> кредитному договору от </w:t>
      </w: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</w:rPr>
        <w:t>__</w:t>
      </w:r>
      <w:r>
        <w:rPr>
          <w:rFonts w:ascii="Times New Roman" w:cs="Times New Roman" w:hAnsi="Times New Roman"/>
          <w:sz w:val="24"/>
          <w:szCs w:val="24"/>
        </w:rPr>
        <w:t>_</w:t>
      </w:r>
      <w:r>
        <w:rPr>
          <w:rFonts w:ascii="Times New Roman" w:cs="Times New Roman" w:hAnsi="Times New Roman"/>
          <w:sz w:val="24"/>
          <w:szCs w:val="24"/>
        </w:rPr>
        <w:t>»</w:t>
      </w:r>
      <w:r>
        <w:rPr>
          <w:rFonts w:ascii="Times New Roman" w:cs="Times New Roman" w:hAnsi="Times New Roman"/>
          <w:sz w:val="24"/>
          <w:szCs w:val="24"/>
        </w:rPr>
        <w:t>_</w:t>
      </w:r>
      <w:r>
        <w:rPr>
          <w:rFonts w:ascii="Times New Roman" w:cs="Times New Roman" w:hAnsi="Times New Roman"/>
          <w:sz w:val="24"/>
          <w:szCs w:val="24"/>
        </w:rPr>
        <w:t xml:space="preserve">__________ _____ г. </w:t>
      </w:r>
      <w:r>
        <w:rPr>
          <w:rFonts w:ascii="Times New Roman" w:cs="Times New Roman" w:hAnsi="Times New Roman"/>
          <w:sz w:val="24"/>
          <w:szCs w:val="24"/>
        </w:rPr>
        <w:t>№</w:t>
      </w:r>
      <w:r>
        <w:rPr>
          <w:rFonts w:ascii="Times New Roman" w:cs="Times New Roman" w:hAnsi="Times New Roman"/>
          <w:sz w:val="24"/>
          <w:szCs w:val="24"/>
        </w:rPr>
        <w:t xml:space="preserve"> _____ до </w:t>
      </w:r>
      <w:r>
        <w:rPr>
          <w:rFonts w:ascii="Times New Roman" w:cs="Times New Roman" w:hAnsi="Times New Roman"/>
          <w:sz w:val="24"/>
          <w:szCs w:val="24"/>
        </w:rPr>
        <w:t xml:space="preserve">истечения времени необходимого для </w:t>
      </w:r>
      <w:r>
        <w:rPr>
          <w:rFonts w:ascii="Times New Roman" w:cs="Times New Roman" w:hAnsi="Times New Roman"/>
          <w:sz w:val="24"/>
          <w:szCs w:val="24"/>
        </w:rPr>
        <w:t xml:space="preserve">принятия наследства.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Приложение: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 </w:t>
      </w:r>
      <w:r>
        <w:rPr>
          <w:rFonts w:ascii="Times New Roman" w:cs="Times New Roman" w:hAnsi="Times New Roman"/>
          <w:sz w:val="24"/>
          <w:szCs w:val="24"/>
        </w:rPr>
        <w:t>Копия Свидетельства о смерти заемщика;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«</w:t>
      </w:r>
      <w:r>
        <w:rPr>
          <w:rFonts w:ascii="Times New Roman" w:cs="Times New Roman" w:hAnsi="Times New Roman"/>
          <w:sz w:val="24"/>
          <w:szCs w:val="24"/>
        </w:rPr>
        <w:t>__</w:t>
      </w:r>
      <w:r>
        <w:rPr>
          <w:rFonts w:ascii="Times New Roman" w:cs="Times New Roman" w:hAnsi="Times New Roman"/>
          <w:sz w:val="24"/>
          <w:szCs w:val="24"/>
        </w:rPr>
        <w:t>_</w:t>
      </w:r>
      <w:r>
        <w:rPr>
          <w:rFonts w:ascii="Times New Roman" w:cs="Times New Roman" w:hAnsi="Times New Roman"/>
          <w:sz w:val="24"/>
          <w:szCs w:val="24"/>
        </w:rPr>
        <w:t>»</w:t>
      </w:r>
      <w:r>
        <w:rPr>
          <w:rFonts w:ascii="Times New Roman" w:cs="Times New Roman" w:hAnsi="Times New Roman"/>
          <w:sz w:val="24"/>
          <w:szCs w:val="24"/>
        </w:rPr>
        <w:t>_</w:t>
      </w:r>
      <w:r>
        <w:rPr>
          <w:rFonts w:ascii="Times New Roman" w:cs="Times New Roman" w:hAnsi="Times New Roman"/>
          <w:sz w:val="24"/>
          <w:szCs w:val="24"/>
        </w:rPr>
        <w:t>__________ ____ г.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Заявитель: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________________ / _________________________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567"/>
        <w:jc w:val="both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 xml:space="preserve">       (подпись)                 </w:t>
      </w:r>
      <w:bookmarkStart w:id="0" w:name="_GoBack"/>
      <w:bookmarkEnd w:id="0"/>
      <w:r>
        <w:rPr>
          <w:rFonts w:ascii="Times New Roman" w:cs="Times New Roman" w:hAnsi="Times New Roman"/>
          <w:i/>
          <w:iCs/>
          <w:sz w:val="24"/>
          <w:szCs w:val="24"/>
        </w:rPr>
        <w:t xml:space="preserve">           (Ф.И.О.)</w:t>
      </w:r>
    </w:p>
    <w:sectPr>
      <w:pgSz w:w="11906" w:h="16838" w:orient="portrait"/>
      <w:pgMar w:top="1134" w:right="1134" w:bottom="1134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0002AFF" w:usb1="4000ACFF" w:usb2="00000001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5967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7967C-C6C5-4AAD-ABD3-4D95840B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Words>293</Words>
  <Pages>1</Pages>
  <Characters>2150</Characters>
  <Application>WPS Office</Application>
  <DocSecurity>0</DocSecurity>
  <Paragraphs>27</Paragraphs>
  <ScaleCrop>false</ScaleCrop>
  <LinksUpToDate>false</LinksUpToDate>
  <CharactersWithSpaces>2460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2021-10-28T17:02:00Z</dcterms:created>
  <dc:creator>Балдина Мария Сергеевна</dc:creator>
  <lastModifiedBy>ZTE 2050RU</lastModifiedBy>
  <lastPrinted>2021-10-28T06:36:00Z</lastPrinted>
  <dcterms:modified xsi:type="dcterms:W3CDTF">2021-10-29T08:01:01Z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5adb187df2564dcd8d79283e3d130721</vt:lpwstr>
  </property>
</Properties>
</file>